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4D" w:rsidRPr="00C354E1" w:rsidRDefault="00A61E4D" w:rsidP="00C872A3">
      <w:pPr>
        <w:spacing w:after="0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354E1">
        <w:rPr>
          <w:rFonts w:ascii="Times New Roman" w:hAnsi="Times New Roman" w:cs="Times New Roman"/>
          <w:caps/>
          <w:sz w:val="28"/>
          <w:szCs w:val="28"/>
        </w:rPr>
        <w:t>ТЕРНОПІЛЬСЬКИЙ ОБЛАСНИЙ КРАЄЗНАВЧИЙ МУЗЕЙ</w:t>
      </w:r>
    </w:p>
    <w:p w:rsidR="00C16375" w:rsidRPr="00C354E1" w:rsidRDefault="00C16375" w:rsidP="00C872A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6375" w:rsidRPr="00C354E1" w:rsidRDefault="00C872A3" w:rsidP="00C872A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54E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75565</wp:posOffset>
            </wp:positionV>
            <wp:extent cx="791210" cy="876300"/>
            <wp:effectExtent l="19050" t="0" r="8890" b="0"/>
            <wp:wrapSquare wrapText="bothSides"/>
            <wp:docPr id="5" name="image1.jpg" descr="Логотип 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Логотип 2 cop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6375" w:rsidRPr="00C354E1" w:rsidRDefault="00C16375" w:rsidP="00C872A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6375" w:rsidRPr="00C354E1" w:rsidRDefault="00C16375" w:rsidP="00C872A3">
      <w:pPr>
        <w:spacing w:after="0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16375" w:rsidRPr="00C354E1" w:rsidRDefault="00C16375" w:rsidP="00C872A3">
      <w:pPr>
        <w:spacing w:after="0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31386" w:rsidRPr="00C354E1" w:rsidRDefault="00031386" w:rsidP="00E6142C">
      <w:pPr>
        <w:rPr>
          <w:rFonts w:ascii="Times New Roman" w:hAnsi="Times New Roman" w:cs="Times New Roman"/>
          <w:sz w:val="28"/>
          <w:szCs w:val="28"/>
        </w:rPr>
      </w:pPr>
    </w:p>
    <w:p w:rsidR="0031448D" w:rsidRPr="00C354E1" w:rsidRDefault="0031448D" w:rsidP="00C872A3">
      <w:pPr>
        <w:tabs>
          <w:tab w:val="left" w:pos="326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354E1">
        <w:rPr>
          <w:rFonts w:ascii="Times New Roman" w:hAnsi="Times New Roman" w:cs="Times New Roman"/>
          <w:sz w:val="28"/>
          <w:szCs w:val="28"/>
        </w:rPr>
        <w:t>Інформаційний лист</w:t>
      </w:r>
    </w:p>
    <w:p w:rsidR="00A61E4D" w:rsidRPr="00C354E1" w:rsidRDefault="00A61E4D" w:rsidP="00C872A3">
      <w:pPr>
        <w:tabs>
          <w:tab w:val="left" w:pos="3261"/>
        </w:tabs>
        <w:spacing w:after="1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54E1">
        <w:rPr>
          <w:rFonts w:ascii="Times New Roman" w:hAnsi="Times New Roman" w:cs="Times New Roman"/>
          <w:sz w:val="28"/>
          <w:szCs w:val="28"/>
        </w:rPr>
        <w:t>Шановні колеги!</w:t>
      </w:r>
    </w:p>
    <w:p w:rsidR="00A61E4D" w:rsidRPr="00C354E1" w:rsidRDefault="00031386" w:rsidP="00C872A3">
      <w:pPr>
        <w:tabs>
          <w:tab w:val="left" w:pos="3261"/>
        </w:tabs>
        <w:spacing w:after="16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54E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F6683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224804" w:rsidRPr="00C354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січня 2025</w:t>
      </w:r>
      <w:r w:rsidR="00A61E4D" w:rsidRPr="00C354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року</w:t>
      </w:r>
      <w:r w:rsidR="00457652" w:rsidRPr="00C354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</w:t>
      </w:r>
      <w:r w:rsidR="00224804" w:rsidRPr="00C354E1">
        <w:rPr>
          <w:rFonts w:ascii="Times New Roman" w:hAnsi="Times New Roman" w:cs="Times New Roman"/>
          <w:b/>
          <w:color w:val="000000"/>
          <w:sz w:val="28"/>
          <w:szCs w:val="28"/>
        </w:rPr>
        <w:t>б 11</w:t>
      </w:r>
      <w:r w:rsidR="00457652" w:rsidRPr="00C354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57652" w:rsidRPr="00C354E1">
        <w:rPr>
          <w:rFonts w:ascii="Times New Roman" w:hAnsi="Times New Roman" w:cs="Times New Roman"/>
          <w:b/>
          <w:color w:val="000000"/>
          <w:sz w:val="28"/>
          <w:szCs w:val="28"/>
        </w:rPr>
        <w:t>год</w:t>
      </w:r>
      <w:proofErr w:type="spellEnd"/>
    </w:p>
    <w:p w:rsidR="007F6683" w:rsidRDefault="00A61E4D" w:rsidP="00C872A3">
      <w:pPr>
        <w:tabs>
          <w:tab w:val="left" w:pos="326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4E1">
        <w:rPr>
          <w:rFonts w:ascii="Times New Roman" w:hAnsi="Times New Roman" w:cs="Times New Roman"/>
          <w:sz w:val="28"/>
          <w:szCs w:val="28"/>
        </w:rPr>
        <w:t xml:space="preserve">у Тернопільському обласному краєзнавчому музеї </w:t>
      </w:r>
    </w:p>
    <w:p w:rsidR="00247A7A" w:rsidRDefault="00A61E4D" w:rsidP="007F6683">
      <w:pPr>
        <w:tabs>
          <w:tab w:val="left" w:pos="326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4E1">
        <w:rPr>
          <w:rFonts w:ascii="Times New Roman" w:hAnsi="Times New Roman" w:cs="Times New Roman"/>
          <w:sz w:val="28"/>
          <w:szCs w:val="28"/>
        </w:rPr>
        <w:t>відбудеться</w:t>
      </w:r>
      <w:r w:rsidR="007F6683">
        <w:rPr>
          <w:rFonts w:ascii="Times New Roman" w:hAnsi="Times New Roman" w:cs="Times New Roman"/>
          <w:sz w:val="28"/>
          <w:szCs w:val="28"/>
        </w:rPr>
        <w:t xml:space="preserve"> </w:t>
      </w:r>
      <w:r w:rsidRPr="00C354E1">
        <w:rPr>
          <w:rFonts w:ascii="Times New Roman" w:hAnsi="Times New Roman" w:cs="Times New Roman"/>
          <w:sz w:val="28"/>
          <w:szCs w:val="28"/>
        </w:rPr>
        <w:t>науково-краєзнавча конференція</w:t>
      </w:r>
    </w:p>
    <w:p w:rsidR="003F5CD7" w:rsidRPr="00C354E1" w:rsidRDefault="003F5CD7" w:rsidP="003F5CD7">
      <w:pPr>
        <w:tabs>
          <w:tab w:val="left" w:pos="326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46DE" w:rsidRPr="00C354E1" w:rsidRDefault="0031448D" w:rsidP="00C872A3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4E1">
        <w:rPr>
          <w:rFonts w:ascii="Times New Roman" w:hAnsi="Times New Roman" w:cs="Times New Roman"/>
          <w:b/>
          <w:sz w:val="28"/>
          <w:szCs w:val="28"/>
        </w:rPr>
        <w:t>«</w:t>
      </w:r>
      <w:r w:rsidR="003F5CD7" w:rsidRPr="003F5CD7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3F5CD7">
        <w:rPr>
          <w:rFonts w:ascii="Times New Roman" w:hAnsi="Times New Roman" w:cs="Times New Roman"/>
          <w:b/>
          <w:sz w:val="28"/>
          <w:szCs w:val="28"/>
          <w:lang w:val="ru-RU"/>
        </w:rPr>
        <w:t>РОСТОРОВА ОБ'ЄМНІСТЬ ЧАСУ</w:t>
      </w:r>
      <w:r w:rsidRPr="00C354E1">
        <w:rPr>
          <w:rFonts w:ascii="Times New Roman" w:hAnsi="Times New Roman" w:cs="Times New Roman"/>
          <w:b/>
          <w:sz w:val="28"/>
          <w:szCs w:val="28"/>
        </w:rPr>
        <w:t>»</w:t>
      </w:r>
    </w:p>
    <w:p w:rsidR="00EF425C" w:rsidRPr="00C354E1" w:rsidRDefault="004D46DE" w:rsidP="003F5CD7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4E1">
        <w:rPr>
          <w:rFonts w:ascii="Times New Roman" w:hAnsi="Times New Roman" w:cs="Times New Roman"/>
          <w:b/>
          <w:sz w:val="28"/>
          <w:szCs w:val="28"/>
        </w:rPr>
        <w:t xml:space="preserve">(до </w:t>
      </w:r>
      <w:r w:rsidR="00224804" w:rsidRPr="00C354E1">
        <w:rPr>
          <w:rFonts w:ascii="Times New Roman" w:hAnsi="Times New Roman" w:cs="Times New Roman"/>
          <w:b/>
          <w:sz w:val="28"/>
          <w:szCs w:val="28"/>
        </w:rPr>
        <w:t>110</w:t>
      </w:r>
      <w:r w:rsidRPr="00C354E1">
        <w:rPr>
          <w:rFonts w:ascii="Times New Roman" w:hAnsi="Times New Roman" w:cs="Times New Roman"/>
          <w:b/>
          <w:sz w:val="28"/>
          <w:szCs w:val="28"/>
        </w:rPr>
        <w:t>-</w:t>
      </w:r>
      <w:r w:rsidR="003F5CD7">
        <w:rPr>
          <w:rFonts w:ascii="Times New Roman" w:hAnsi="Times New Roman" w:cs="Times New Roman"/>
          <w:b/>
          <w:sz w:val="28"/>
          <w:szCs w:val="28"/>
        </w:rPr>
        <w:t xml:space="preserve">ї річниці від народження художника </w:t>
      </w:r>
      <w:r w:rsidR="00224804" w:rsidRPr="00C354E1">
        <w:rPr>
          <w:rFonts w:ascii="Times New Roman" w:hAnsi="Times New Roman" w:cs="Times New Roman"/>
          <w:b/>
          <w:sz w:val="28"/>
          <w:szCs w:val="28"/>
        </w:rPr>
        <w:t xml:space="preserve">Якова </w:t>
      </w:r>
      <w:proofErr w:type="spellStart"/>
      <w:r w:rsidR="00224804" w:rsidRPr="00C354E1">
        <w:rPr>
          <w:rFonts w:ascii="Times New Roman" w:hAnsi="Times New Roman" w:cs="Times New Roman"/>
          <w:b/>
          <w:sz w:val="28"/>
          <w:szCs w:val="28"/>
        </w:rPr>
        <w:t>Гніздовського</w:t>
      </w:r>
      <w:proofErr w:type="spellEnd"/>
      <w:r w:rsidR="0031448D" w:rsidRPr="00C354E1">
        <w:rPr>
          <w:rFonts w:ascii="Times New Roman" w:hAnsi="Times New Roman" w:cs="Times New Roman"/>
          <w:b/>
          <w:sz w:val="28"/>
          <w:szCs w:val="28"/>
        </w:rPr>
        <w:t>)</w:t>
      </w:r>
    </w:p>
    <w:p w:rsidR="00C872A3" w:rsidRPr="00C354E1" w:rsidRDefault="00635CE2" w:rsidP="00635CE2">
      <w:pPr>
        <w:tabs>
          <w:tab w:val="left" w:pos="326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pt;height:236pt">
            <v:imagedata r:id="rId6" o:title="гніздовський"/>
          </v:shape>
        </w:pict>
      </w:r>
    </w:p>
    <w:p w:rsidR="00A61E4D" w:rsidRPr="00C354E1" w:rsidRDefault="00031386" w:rsidP="00C16375">
      <w:pPr>
        <w:tabs>
          <w:tab w:val="left" w:pos="3261"/>
        </w:tabs>
        <w:spacing w:after="1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4E1">
        <w:rPr>
          <w:rFonts w:ascii="Times New Roman" w:hAnsi="Times New Roman" w:cs="Times New Roman"/>
          <w:b/>
          <w:sz w:val="28"/>
          <w:szCs w:val="28"/>
        </w:rPr>
        <w:t>Передбачається обговорення наступних тем:</w:t>
      </w:r>
    </w:p>
    <w:p w:rsidR="00C16375" w:rsidRPr="00C354E1" w:rsidRDefault="00224804" w:rsidP="00C1637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54E1">
        <w:rPr>
          <w:rFonts w:ascii="Times New Roman" w:hAnsi="Times New Roman" w:cs="Times New Roman"/>
          <w:sz w:val="28"/>
          <w:szCs w:val="28"/>
        </w:rPr>
        <w:t xml:space="preserve">Життєвий і творчий шлях Якова </w:t>
      </w:r>
      <w:proofErr w:type="spellStart"/>
      <w:r w:rsidRPr="00C354E1">
        <w:rPr>
          <w:rFonts w:ascii="Times New Roman" w:hAnsi="Times New Roman" w:cs="Times New Roman"/>
          <w:sz w:val="28"/>
          <w:szCs w:val="28"/>
        </w:rPr>
        <w:t>Гніздовського</w:t>
      </w:r>
      <w:proofErr w:type="spellEnd"/>
      <w:r w:rsidR="00292F82" w:rsidRPr="00C354E1">
        <w:rPr>
          <w:rFonts w:ascii="Times New Roman" w:hAnsi="Times New Roman" w:cs="Times New Roman"/>
          <w:sz w:val="28"/>
          <w:szCs w:val="28"/>
        </w:rPr>
        <w:t>;</w:t>
      </w:r>
    </w:p>
    <w:p w:rsidR="00224804" w:rsidRPr="00C354E1" w:rsidRDefault="00224804" w:rsidP="0031448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54E1">
        <w:rPr>
          <w:rFonts w:ascii="Times New Roman" w:hAnsi="Times New Roman" w:cs="Times New Roman"/>
          <w:sz w:val="28"/>
          <w:szCs w:val="28"/>
        </w:rPr>
        <w:t>Традиції української графіки</w:t>
      </w:r>
      <w:r w:rsidR="00292F82" w:rsidRPr="00C354E1">
        <w:rPr>
          <w:rFonts w:ascii="Times New Roman" w:hAnsi="Times New Roman" w:cs="Times New Roman"/>
          <w:sz w:val="28"/>
          <w:szCs w:val="28"/>
        </w:rPr>
        <w:t>;</w:t>
      </w:r>
    </w:p>
    <w:p w:rsidR="0053465F" w:rsidRPr="00C354E1" w:rsidRDefault="00224804" w:rsidP="0031448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4E1">
        <w:rPr>
          <w:rFonts w:ascii="Times New Roman" w:hAnsi="Times New Roman" w:cs="Times New Roman"/>
          <w:sz w:val="28"/>
          <w:szCs w:val="28"/>
        </w:rPr>
        <w:t>Чортківський</w:t>
      </w:r>
      <w:proofErr w:type="spellEnd"/>
      <w:r w:rsidRPr="00C354E1">
        <w:rPr>
          <w:rFonts w:ascii="Times New Roman" w:hAnsi="Times New Roman" w:cs="Times New Roman"/>
          <w:sz w:val="28"/>
          <w:szCs w:val="28"/>
        </w:rPr>
        <w:t xml:space="preserve"> період в творчості Якова </w:t>
      </w:r>
      <w:proofErr w:type="spellStart"/>
      <w:r w:rsidRPr="00C354E1">
        <w:rPr>
          <w:rFonts w:ascii="Times New Roman" w:hAnsi="Times New Roman" w:cs="Times New Roman"/>
          <w:sz w:val="28"/>
          <w:szCs w:val="28"/>
        </w:rPr>
        <w:t>Гніздовського</w:t>
      </w:r>
      <w:proofErr w:type="spellEnd"/>
      <w:r w:rsidR="0053465F" w:rsidRPr="00C354E1">
        <w:rPr>
          <w:rFonts w:ascii="Times New Roman" w:hAnsi="Times New Roman" w:cs="Times New Roman"/>
          <w:sz w:val="28"/>
          <w:szCs w:val="28"/>
        </w:rPr>
        <w:t>;</w:t>
      </w:r>
    </w:p>
    <w:p w:rsidR="00224804" w:rsidRPr="00C354E1" w:rsidRDefault="00224804" w:rsidP="0031448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54E1">
        <w:rPr>
          <w:rFonts w:ascii="Times New Roman" w:hAnsi="Times New Roman" w:cs="Times New Roman"/>
          <w:sz w:val="28"/>
          <w:szCs w:val="28"/>
        </w:rPr>
        <w:t xml:space="preserve">Заокеанський період в творчості Якова </w:t>
      </w:r>
      <w:proofErr w:type="spellStart"/>
      <w:r w:rsidRPr="00C354E1">
        <w:rPr>
          <w:rFonts w:ascii="Times New Roman" w:hAnsi="Times New Roman" w:cs="Times New Roman"/>
          <w:sz w:val="28"/>
          <w:szCs w:val="28"/>
        </w:rPr>
        <w:t>Гніздовського</w:t>
      </w:r>
      <w:proofErr w:type="spellEnd"/>
      <w:r w:rsidRPr="00C354E1">
        <w:rPr>
          <w:rFonts w:ascii="Times New Roman" w:hAnsi="Times New Roman" w:cs="Times New Roman"/>
          <w:sz w:val="28"/>
          <w:szCs w:val="28"/>
        </w:rPr>
        <w:t>;</w:t>
      </w:r>
    </w:p>
    <w:p w:rsidR="00224804" w:rsidRPr="00C354E1" w:rsidRDefault="00224804" w:rsidP="0031448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54E1">
        <w:rPr>
          <w:rFonts w:ascii="Times New Roman" w:hAnsi="Times New Roman" w:cs="Times New Roman"/>
          <w:sz w:val="28"/>
          <w:szCs w:val="28"/>
        </w:rPr>
        <w:t xml:space="preserve">Паризький період в творчості Якова </w:t>
      </w:r>
      <w:proofErr w:type="spellStart"/>
      <w:r w:rsidRPr="00C354E1">
        <w:rPr>
          <w:rFonts w:ascii="Times New Roman" w:hAnsi="Times New Roman" w:cs="Times New Roman"/>
          <w:sz w:val="28"/>
          <w:szCs w:val="28"/>
        </w:rPr>
        <w:t>Гніздовського</w:t>
      </w:r>
      <w:proofErr w:type="spellEnd"/>
      <w:r w:rsidRPr="00C354E1">
        <w:rPr>
          <w:rFonts w:ascii="Times New Roman" w:hAnsi="Times New Roman" w:cs="Times New Roman"/>
          <w:sz w:val="28"/>
          <w:szCs w:val="28"/>
        </w:rPr>
        <w:t>;</w:t>
      </w:r>
    </w:p>
    <w:p w:rsidR="00224804" w:rsidRPr="00C354E1" w:rsidRDefault="00224804" w:rsidP="0031448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54E1">
        <w:rPr>
          <w:rFonts w:ascii="Times New Roman" w:hAnsi="Times New Roman" w:cs="Times New Roman"/>
          <w:sz w:val="28"/>
          <w:szCs w:val="28"/>
        </w:rPr>
        <w:t xml:space="preserve">Традиції Якова </w:t>
      </w:r>
      <w:proofErr w:type="spellStart"/>
      <w:r w:rsidRPr="00C354E1">
        <w:rPr>
          <w:rFonts w:ascii="Times New Roman" w:hAnsi="Times New Roman" w:cs="Times New Roman"/>
          <w:sz w:val="28"/>
          <w:szCs w:val="28"/>
        </w:rPr>
        <w:t>Гніздовського</w:t>
      </w:r>
      <w:proofErr w:type="spellEnd"/>
      <w:r w:rsidRPr="00C354E1">
        <w:rPr>
          <w:rFonts w:ascii="Times New Roman" w:hAnsi="Times New Roman" w:cs="Times New Roman"/>
          <w:sz w:val="28"/>
          <w:szCs w:val="28"/>
        </w:rPr>
        <w:t xml:space="preserve"> в українському малярстві;</w:t>
      </w:r>
    </w:p>
    <w:p w:rsidR="00224804" w:rsidRDefault="00224804" w:rsidP="0031448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54E1">
        <w:rPr>
          <w:rFonts w:ascii="Times New Roman" w:hAnsi="Times New Roman" w:cs="Times New Roman"/>
          <w:sz w:val="28"/>
          <w:szCs w:val="28"/>
        </w:rPr>
        <w:t>Вшанування пам’яті</w:t>
      </w:r>
      <w:r w:rsidR="00E6142C">
        <w:rPr>
          <w:rFonts w:ascii="Times New Roman" w:hAnsi="Times New Roman" w:cs="Times New Roman"/>
          <w:sz w:val="28"/>
          <w:szCs w:val="28"/>
        </w:rPr>
        <w:t xml:space="preserve"> відомого художника.</w:t>
      </w:r>
    </w:p>
    <w:p w:rsidR="003F5CD7" w:rsidRPr="00C354E1" w:rsidRDefault="003F5CD7" w:rsidP="003F5C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31386" w:rsidRPr="00C354E1" w:rsidRDefault="00031386" w:rsidP="00031386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4E1">
        <w:rPr>
          <w:rFonts w:ascii="Times New Roman" w:hAnsi="Times New Roman" w:cs="Times New Roman"/>
          <w:b/>
          <w:sz w:val="28"/>
          <w:szCs w:val="28"/>
        </w:rPr>
        <w:lastRenderedPageBreak/>
        <w:t>Умови участі:</w:t>
      </w:r>
    </w:p>
    <w:p w:rsidR="00031386" w:rsidRPr="00C354E1" w:rsidRDefault="00031386" w:rsidP="00031386">
      <w:pPr>
        <w:spacing w:after="16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54E1">
        <w:rPr>
          <w:rFonts w:ascii="Times New Roman" w:hAnsi="Times New Roman" w:cs="Times New Roman"/>
          <w:sz w:val="28"/>
          <w:szCs w:val="28"/>
        </w:rPr>
        <w:t>Для участі в науково-краєзнавчій конференції просимо надіслати заявку до</w:t>
      </w:r>
      <w:r w:rsidRPr="00C354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4804" w:rsidRPr="00C354E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15</w:t>
      </w:r>
      <w:r w:rsidR="00224804" w:rsidRPr="00C354E1">
        <w:rPr>
          <w:rFonts w:ascii="Times New Roman" w:hAnsi="Times New Roman" w:cs="Times New Roman"/>
          <w:b/>
          <w:sz w:val="28"/>
          <w:szCs w:val="28"/>
          <w:u w:val="single"/>
        </w:rPr>
        <w:t>.01</w:t>
      </w:r>
      <w:r w:rsidR="00C872A3" w:rsidRPr="00C354E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354E1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224804" w:rsidRPr="00C354E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C354E1">
        <w:rPr>
          <w:rFonts w:ascii="Times New Roman" w:hAnsi="Times New Roman" w:cs="Times New Roman"/>
          <w:sz w:val="28"/>
          <w:szCs w:val="28"/>
        </w:rPr>
        <w:t xml:space="preserve"> (включно) на електронну адресу </w:t>
      </w:r>
      <w:r w:rsidRPr="00C354E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C354E1">
          <w:rPr>
            <w:rStyle w:val="a5"/>
            <w:b/>
            <w:sz w:val="28"/>
            <w:szCs w:val="28"/>
          </w:rPr>
          <w:t>museum.tokm.te@ukr.net</w:t>
        </w:r>
      </w:hyperlink>
    </w:p>
    <w:p w:rsidR="00EF425C" w:rsidRPr="00C354E1" w:rsidRDefault="00EF425C" w:rsidP="00031386">
      <w:pPr>
        <w:spacing w:after="160"/>
        <w:ind w:firstLine="284"/>
        <w:jc w:val="both"/>
        <w:rPr>
          <w:rFonts w:ascii="Times New Roman" w:hAnsi="Times New Roman" w:cs="Times New Roman"/>
          <w:b/>
          <w:color w:val="0563C1"/>
          <w:sz w:val="28"/>
          <w:szCs w:val="28"/>
          <w:u w:val="single"/>
        </w:rPr>
      </w:pPr>
    </w:p>
    <w:p w:rsidR="00EF425C" w:rsidRPr="00C354E1" w:rsidRDefault="004D46DE" w:rsidP="00031386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eading=h.gjdgxs"/>
      <w:bookmarkEnd w:id="0"/>
      <w:r w:rsidRPr="00C354E1">
        <w:rPr>
          <w:rFonts w:ascii="Times New Roman" w:hAnsi="Times New Roman" w:cs="Times New Roman"/>
          <w:b/>
          <w:sz w:val="28"/>
          <w:szCs w:val="28"/>
        </w:rPr>
        <w:t>Офіційна мова</w:t>
      </w:r>
      <w:r w:rsidR="00031386" w:rsidRPr="00C354E1">
        <w:rPr>
          <w:rFonts w:ascii="Times New Roman" w:hAnsi="Times New Roman" w:cs="Times New Roman"/>
          <w:b/>
          <w:sz w:val="28"/>
          <w:szCs w:val="28"/>
        </w:rPr>
        <w:t xml:space="preserve"> науково-краєзнавчої конференції</w:t>
      </w:r>
      <w:r w:rsidR="00031386" w:rsidRPr="00C354E1">
        <w:rPr>
          <w:rFonts w:ascii="Times New Roman" w:hAnsi="Times New Roman" w:cs="Times New Roman"/>
          <w:sz w:val="28"/>
          <w:szCs w:val="28"/>
        </w:rPr>
        <w:t xml:space="preserve"> – українська</w:t>
      </w:r>
      <w:r w:rsidR="00B436B9" w:rsidRPr="00C354E1">
        <w:rPr>
          <w:rFonts w:ascii="Times New Roman" w:hAnsi="Times New Roman" w:cs="Times New Roman"/>
          <w:sz w:val="28"/>
          <w:szCs w:val="28"/>
        </w:rPr>
        <w:t>.</w:t>
      </w:r>
    </w:p>
    <w:p w:rsidR="00031386" w:rsidRPr="00C354E1" w:rsidRDefault="00031386" w:rsidP="00031386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4E1">
        <w:rPr>
          <w:rFonts w:ascii="Times New Roman" w:hAnsi="Times New Roman" w:cs="Times New Roman"/>
          <w:b/>
          <w:sz w:val="28"/>
          <w:szCs w:val="28"/>
        </w:rPr>
        <w:t>Участь у роботі конференції безкоштовна.</w:t>
      </w:r>
    </w:p>
    <w:p w:rsidR="00031386" w:rsidRPr="00C354E1" w:rsidRDefault="004D46DE" w:rsidP="00031386">
      <w:pPr>
        <w:spacing w:after="16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54E1">
        <w:rPr>
          <w:rFonts w:ascii="Times New Roman" w:hAnsi="Times New Roman" w:cs="Times New Roman"/>
          <w:sz w:val="28"/>
          <w:szCs w:val="28"/>
        </w:rPr>
        <w:t xml:space="preserve">Доповідачам буде </w:t>
      </w:r>
      <w:r w:rsidR="00224804" w:rsidRPr="00C354E1">
        <w:rPr>
          <w:rFonts w:ascii="Times New Roman" w:hAnsi="Times New Roman" w:cs="Times New Roman"/>
          <w:sz w:val="28"/>
          <w:szCs w:val="28"/>
        </w:rPr>
        <w:t xml:space="preserve">надіслано </w:t>
      </w:r>
      <w:r w:rsidR="00031386" w:rsidRPr="00C354E1">
        <w:rPr>
          <w:rFonts w:ascii="Times New Roman" w:hAnsi="Times New Roman" w:cs="Times New Roman"/>
          <w:sz w:val="28"/>
          <w:szCs w:val="28"/>
        </w:rPr>
        <w:t xml:space="preserve">програму та сертифікат учасника (у форматі </w:t>
      </w:r>
      <w:r w:rsidR="00031386" w:rsidRPr="00C354E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031386" w:rsidRPr="00C354E1">
        <w:rPr>
          <w:rFonts w:ascii="Times New Roman" w:hAnsi="Times New Roman" w:cs="Times New Roman"/>
          <w:sz w:val="28"/>
          <w:szCs w:val="28"/>
        </w:rPr>
        <w:t>) на зазначену в заявці електронну адресу.</w:t>
      </w:r>
    </w:p>
    <w:p w:rsidR="00EF425C" w:rsidRPr="00C354E1" w:rsidRDefault="00EF425C" w:rsidP="00031386">
      <w:pPr>
        <w:spacing w:after="16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31386" w:rsidRPr="00C354E1" w:rsidRDefault="00031386" w:rsidP="00031386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4E1">
        <w:rPr>
          <w:rFonts w:ascii="Times New Roman" w:hAnsi="Times New Roman" w:cs="Times New Roman"/>
          <w:b/>
          <w:sz w:val="28"/>
          <w:szCs w:val="28"/>
        </w:rPr>
        <w:t>Адреса оргкомітету:</w:t>
      </w:r>
    </w:p>
    <w:p w:rsidR="00031386" w:rsidRPr="00C354E1" w:rsidRDefault="00031386" w:rsidP="00031386">
      <w:pPr>
        <w:spacing w:after="16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54E1">
        <w:rPr>
          <w:rFonts w:ascii="Times New Roman" w:hAnsi="Times New Roman" w:cs="Times New Roman"/>
          <w:sz w:val="28"/>
          <w:szCs w:val="28"/>
        </w:rPr>
        <w:t xml:space="preserve">46008, Тернопіль, площа Героїв </w:t>
      </w:r>
      <w:proofErr w:type="spellStart"/>
      <w:r w:rsidRPr="00C354E1">
        <w:rPr>
          <w:rFonts w:ascii="Times New Roman" w:hAnsi="Times New Roman" w:cs="Times New Roman"/>
          <w:sz w:val="28"/>
          <w:szCs w:val="28"/>
        </w:rPr>
        <w:t>Євромайдану</w:t>
      </w:r>
      <w:proofErr w:type="spellEnd"/>
      <w:r w:rsidRPr="00C354E1">
        <w:rPr>
          <w:rFonts w:ascii="Times New Roman" w:hAnsi="Times New Roman" w:cs="Times New Roman"/>
          <w:sz w:val="28"/>
          <w:szCs w:val="28"/>
        </w:rPr>
        <w:t>, 3</w:t>
      </w:r>
    </w:p>
    <w:p w:rsidR="00031386" w:rsidRPr="00C354E1" w:rsidRDefault="00031386" w:rsidP="00031386">
      <w:pPr>
        <w:spacing w:after="16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54E1">
        <w:rPr>
          <w:rFonts w:ascii="Times New Roman" w:hAnsi="Times New Roman" w:cs="Times New Roman"/>
          <w:sz w:val="28"/>
          <w:szCs w:val="28"/>
        </w:rPr>
        <w:t>Тернопільський обласний краєзнавчий музей</w:t>
      </w:r>
    </w:p>
    <w:p w:rsidR="00031386" w:rsidRPr="00C354E1" w:rsidRDefault="00031386" w:rsidP="00031386">
      <w:pPr>
        <w:spacing w:after="16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54E1">
        <w:rPr>
          <w:rFonts w:ascii="Times New Roman" w:hAnsi="Times New Roman" w:cs="Times New Roman"/>
          <w:sz w:val="28"/>
          <w:szCs w:val="28"/>
        </w:rPr>
        <w:t xml:space="preserve">е-mail: </w:t>
      </w:r>
      <w:hyperlink r:id="rId8" w:history="1">
        <w:r w:rsidRPr="00C354E1">
          <w:rPr>
            <w:rStyle w:val="a5"/>
            <w:sz w:val="28"/>
            <w:szCs w:val="28"/>
          </w:rPr>
          <w:t>museum.tokm.te@ukr.net</w:t>
        </w:r>
      </w:hyperlink>
    </w:p>
    <w:p w:rsidR="00EF425C" w:rsidRPr="00C354E1" w:rsidRDefault="00EF425C" w:rsidP="00031386">
      <w:pPr>
        <w:spacing w:after="16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72A3" w:rsidRPr="00C354E1" w:rsidRDefault="00031386" w:rsidP="00C872A3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4E1">
        <w:rPr>
          <w:rFonts w:ascii="Times New Roman" w:hAnsi="Times New Roman" w:cs="Times New Roman"/>
          <w:b/>
          <w:bCs/>
          <w:sz w:val="28"/>
          <w:szCs w:val="28"/>
        </w:rPr>
        <w:t>З питань оформлення та подання матеріалів звертатися</w:t>
      </w:r>
      <w:r w:rsidRPr="00C354E1">
        <w:rPr>
          <w:rFonts w:ascii="Times New Roman" w:hAnsi="Times New Roman" w:cs="Times New Roman"/>
          <w:b/>
          <w:sz w:val="28"/>
          <w:szCs w:val="28"/>
        </w:rPr>
        <w:t>:</w:t>
      </w:r>
    </w:p>
    <w:p w:rsidR="00E6142C" w:rsidRPr="00E6142C" w:rsidRDefault="00E6142C" w:rsidP="00E6142C">
      <w:pPr>
        <w:spacing w:after="1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142C">
        <w:rPr>
          <w:rFonts w:ascii="Times New Roman" w:hAnsi="Times New Roman"/>
          <w:sz w:val="28"/>
          <w:szCs w:val="28"/>
        </w:rPr>
        <w:t>Чеканова</w:t>
      </w:r>
      <w:proofErr w:type="spellEnd"/>
      <w:r w:rsidRPr="00E6142C">
        <w:rPr>
          <w:rFonts w:ascii="Times New Roman" w:hAnsi="Times New Roman"/>
          <w:sz w:val="28"/>
          <w:szCs w:val="28"/>
        </w:rPr>
        <w:t xml:space="preserve"> Наталія Богданівна – заступник директора з наукової роботи</w:t>
      </w:r>
      <w:r w:rsidRPr="00E6142C">
        <w:rPr>
          <w:rFonts w:ascii="Times New Roman" w:hAnsi="Times New Roman"/>
          <w:color w:val="202124"/>
          <w:spacing w:val="3"/>
          <w:sz w:val="28"/>
          <w:szCs w:val="28"/>
          <w:shd w:val="clear" w:color="auto" w:fill="FFFFFF"/>
        </w:rPr>
        <w:t xml:space="preserve"> </w:t>
      </w:r>
      <w:r w:rsidRPr="00E6142C">
        <w:rPr>
          <w:rFonts w:ascii="Times New Roman" w:hAnsi="Times New Roman"/>
          <w:sz w:val="28"/>
          <w:szCs w:val="28"/>
        </w:rPr>
        <w:t xml:space="preserve">Тернопільського обласного краєзнавчого музею </w:t>
      </w:r>
      <w:r w:rsidRPr="00E6142C">
        <w:rPr>
          <w:rFonts w:ascii="Times New Roman" w:hAnsi="Times New Roman"/>
          <w:b/>
          <w:sz w:val="28"/>
          <w:szCs w:val="28"/>
        </w:rPr>
        <w:t xml:space="preserve">– </w:t>
      </w:r>
      <w:r w:rsidRPr="00E6142C">
        <w:rPr>
          <w:rFonts w:ascii="Times New Roman" w:hAnsi="Times New Roman"/>
          <w:b/>
          <w:color w:val="202124"/>
          <w:spacing w:val="3"/>
          <w:sz w:val="28"/>
          <w:szCs w:val="28"/>
          <w:shd w:val="clear" w:color="auto" w:fill="FFFFFF"/>
        </w:rPr>
        <w:t>067 354 2681</w:t>
      </w:r>
      <w:r w:rsidRPr="00E6142C">
        <w:rPr>
          <w:rFonts w:ascii="Times New Roman" w:hAnsi="Times New Roman"/>
          <w:b/>
          <w:sz w:val="28"/>
          <w:szCs w:val="28"/>
        </w:rPr>
        <w:t>.</w:t>
      </w:r>
    </w:p>
    <w:p w:rsidR="00031386" w:rsidRPr="00C354E1" w:rsidRDefault="00031386" w:rsidP="00C872A3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54E1">
        <w:rPr>
          <w:rFonts w:ascii="Times New Roman" w:hAnsi="Times New Roman" w:cs="Times New Roman"/>
          <w:sz w:val="28"/>
          <w:szCs w:val="28"/>
        </w:rPr>
        <w:t>Кульчицька</w:t>
      </w:r>
      <w:proofErr w:type="spellEnd"/>
      <w:r w:rsidRPr="00C354E1">
        <w:rPr>
          <w:rFonts w:ascii="Times New Roman" w:hAnsi="Times New Roman" w:cs="Times New Roman"/>
          <w:sz w:val="28"/>
          <w:szCs w:val="28"/>
        </w:rPr>
        <w:t xml:space="preserve"> Оксана Володимирівна – завідувач художньо-рекламного відділу Тернопільського обласного краєзнавчого музею –</w:t>
      </w:r>
      <w:r w:rsidRPr="00C354E1">
        <w:rPr>
          <w:rFonts w:ascii="Times New Roman" w:hAnsi="Times New Roman" w:cs="Times New Roman"/>
          <w:b/>
          <w:sz w:val="28"/>
          <w:szCs w:val="28"/>
        </w:rPr>
        <w:t xml:space="preserve"> 097 943 5598.</w:t>
      </w:r>
    </w:p>
    <w:p w:rsidR="00247A7A" w:rsidRDefault="00247A7A" w:rsidP="00247A7A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142C" w:rsidRPr="00C354E1" w:rsidRDefault="00E6142C" w:rsidP="00247A7A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7A7A" w:rsidRDefault="00247A7A" w:rsidP="00247A7A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54E1">
        <w:rPr>
          <w:color w:val="000000"/>
          <w:sz w:val="28"/>
          <w:szCs w:val="28"/>
        </w:rPr>
        <w:t>Конференція відбудеться у змішаному форматі (</w:t>
      </w:r>
      <w:proofErr w:type="spellStart"/>
      <w:r w:rsidRPr="00E6142C">
        <w:rPr>
          <w:b/>
          <w:color w:val="000000"/>
          <w:sz w:val="28"/>
          <w:szCs w:val="28"/>
        </w:rPr>
        <w:t>онлайн</w:t>
      </w:r>
      <w:proofErr w:type="spellEnd"/>
      <w:r w:rsidRPr="00E6142C">
        <w:rPr>
          <w:b/>
          <w:color w:val="000000"/>
          <w:sz w:val="28"/>
          <w:szCs w:val="28"/>
        </w:rPr>
        <w:t xml:space="preserve"> та </w:t>
      </w:r>
      <w:proofErr w:type="spellStart"/>
      <w:r w:rsidRPr="00E6142C">
        <w:rPr>
          <w:b/>
          <w:color w:val="000000"/>
          <w:sz w:val="28"/>
          <w:szCs w:val="28"/>
        </w:rPr>
        <w:t>офлайн</w:t>
      </w:r>
      <w:proofErr w:type="spellEnd"/>
      <w:r w:rsidRPr="00C354E1">
        <w:rPr>
          <w:color w:val="000000"/>
          <w:sz w:val="28"/>
          <w:szCs w:val="28"/>
        </w:rPr>
        <w:t xml:space="preserve">). Посилання на підключення до конференції буде надіслано за день до початку її роботи. </w:t>
      </w:r>
    </w:p>
    <w:p w:rsidR="00C354E1" w:rsidRDefault="00C354E1" w:rsidP="00247A7A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54E1" w:rsidRDefault="00C354E1" w:rsidP="00247A7A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54E1" w:rsidRPr="00C354E1" w:rsidRDefault="00C354E1" w:rsidP="00247A7A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</w:p>
    <w:p w:rsidR="00C872A3" w:rsidRPr="00C354E1" w:rsidRDefault="00C354E1" w:rsidP="00031386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4E1">
        <w:rPr>
          <w:rFonts w:ascii="Times New Roman" w:hAnsi="Times New Roman" w:cs="Times New Roman"/>
          <w:sz w:val="28"/>
          <w:szCs w:val="28"/>
        </w:rPr>
        <w:t xml:space="preserve">Усі </w:t>
      </w:r>
      <w:r w:rsidRPr="00E6142C">
        <w:rPr>
          <w:rFonts w:ascii="Times New Roman" w:hAnsi="Times New Roman" w:cs="Times New Roman"/>
          <w:b/>
          <w:sz w:val="28"/>
          <w:szCs w:val="28"/>
        </w:rPr>
        <w:t>новини</w:t>
      </w:r>
      <w:r w:rsidRPr="00C354E1">
        <w:rPr>
          <w:rFonts w:ascii="Times New Roman" w:hAnsi="Times New Roman" w:cs="Times New Roman"/>
          <w:sz w:val="28"/>
          <w:szCs w:val="28"/>
        </w:rPr>
        <w:t xml:space="preserve"> та актуальна інформація про конференцію доступні на офіційній сторінці музею у </w:t>
      </w:r>
      <w:proofErr w:type="spellStart"/>
      <w:r w:rsidRPr="00C354E1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C354E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872A3" w:rsidRPr="00C354E1">
          <w:rPr>
            <w:rStyle w:val="a5"/>
            <w:sz w:val="28"/>
            <w:szCs w:val="28"/>
          </w:rPr>
          <w:t>https://www.facebook.com/MuseumTernopil1913</w:t>
        </w:r>
      </w:hyperlink>
      <w:r w:rsidR="00C872A3" w:rsidRPr="00C35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386" w:rsidRPr="00C354E1" w:rsidRDefault="00C354E1" w:rsidP="00031386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C354E1">
        <w:rPr>
          <w:rFonts w:ascii="Times New Roman" w:hAnsi="Times New Roman" w:cs="Times New Roman"/>
          <w:sz w:val="28"/>
          <w:szCs w:val="28"/>
        </w:rPr>
        <w:t xml:space="preserve">та на нашому сайті </w:t>
      </w:r>
      <w:hyperlink r:id="rId10" w:history="1">
        <w:r w:rsidR="00C872A3" w:rsidRPr="00C354E1">
          <w:rPr>
            <w:rStyle w:val="a5"/>
            <w:sz w:val="28"/>
            <w:szCs w:val="28"/>
          </w:rPr>
          <w:t>https://tokm.com.ua</w:t>
        </w:r>
      </w:hyperlink>
    </w:p>
    <w:p w:rsidR="00C872A3" w:rsidRPr="00C354E1" w:rsidRDefault="00C872A3" w:rsidP="00031386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C872A3" w:rsidRPr="00C354E1" w:rsidRDefault="00C872A3" w:rsidP="00031386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C872A3" w:rsidRPr="00C354E1" w:rsidRDefault="00C872A3" w:rsidP="00031386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C872A3" w:rsidRPr="00C354E1" w:rsidRDefault="00C872A3" w:rsidP="00031386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6B9" w:rsidRPr="00C354E1" w:rsidRDefault="00B436B9" w:rsidP="004A0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4E1">
        <w:rPr>
          <w:rFonts w:ascii="Times New Roman" w:hAnsi="Times New Roman" w:cs="Times New Roman"/>
          <w:b/>
          <w:sz w:val="28"/>
          <w:szCs w:val="28"/>
        </w:rPr>
        <w:t>Для участі у конференції необхідно надіслати заявку</w:t>
      </w:r>
    </w:p>
    <w:tbl>
      <w:tblPr>
        <w:tblStyle w:val="a8"/>
        <w:tblpPr w:leftFromText="180" w:rightFromText="180" w:vertAnchor="text" w:horzAnchor="margin" w:tblpXSpec="center" w:tblpY="282"/>
        <w:tblW w:w="7304" w:type="dxa"/>
        <w:tblLook w:val="04A0"/>
      </w:tblPr>
      <w:tblGrid>
        <w:gridCol w:w="3652"/>
        <w:gridCol w:w="3652"/>
      </w:tblGrid>
      <w:tr w:rsidR="00C354E1" w:rsidTr="00C354E1">
        <w:tc>
          <w:tcPr>
            <w:tcW w:w="3652" w:type="dxa"/>
            <w:vAlign w:val="center"/>
          </w:tcPr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Прізвище, ім’я,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C35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по батькові (повністю)</w:t>
            </w:r>
          </w:p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52" w:type="dxa"/>
          </w:tcPr>
          <w:p w:rsidR="00C354E1" w:rsidRDefault="00C354E1" w:rsidP="00C354E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54E1" w:rsidTr="00C354E1">
        <w:tc>
          <w:tcPr>
            <w:tcW w:w="3652" w:type="dxa"/>
            <w:vAlign w:val="center"/>
          </w:tcPr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35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Учений ступінь, звання</w:t>
            </w:r>
          </w:p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52" w:type="dxa"/>
          </w:tcPr>
          <w:p w:rsidR="00C354E1" w:rsidRDefault="00C354E1" w:rsidP="00C354E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54E1" w:rsidTr="00C354E1">
        <w:tc>
          <w:tcPr>
            <w:tcW w:w="3652" w:type="dxa"/>
            <w:vAlign w:val="center"/>
          </w:tcPr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35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Посада </w:t>
            </w:r>
          </w:p>
          <w:p w:rsidR="00C354E1" w:rsidRPr="00C354E1" w:rsidRDefault="00C354E1" w:rsidP="00C354E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52" w:type="dxa"/>
          </w:tcPr>
          <w:p w:rsidR="00C354E1" w:rsidRDefault="00C354E1" w:rsidP="00C354E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54E1" w:rsidTr="00C354E1">
        <w:tc>
          <w:tcPr>
            <w:tcW w:w="3652" w:type="dxa"/>
            <w:vAlign w:val="center"/>
          </w:tcPr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35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Місце роботи, адреса</w:t>
            </w:r>
          </w:p>
          <w:p w:rsidR="00C354E1" w:rsidRPr="00C354E1" w:rsidRDefault="00C354E1" w:rsidP="00C354E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52" w:type="dxa"/>
          </w:tcPr>
          <w:p w:rsidR="00C354E1" w:rsidRDefault="00C354E1" w:rsidP="00C354E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54E1" w:rsidTr="00C354E1">
        <w:tc>
          <w:tcPr>
            <w:tcW w:w="3652" w:type="dxa"/>
            <w:vAlign w:val="center"/>
          </w:tcPr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35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Тема доповіді </w:t>
            </w:r>
          </w:p>
          <w:p w:rsidR="00C354E1" w:rsidRPr="00C354E1" w:rsidRDefault="00C354E1" w:rsidP="00C354E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52" w:type="dxa"/>
          </w:tcPr>
          <w:p w:rsidR="00C354E1" w:rsidRDefault="00C354E1" w:rsidP="00C354E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54E1" w:rsidTr="00C354E1">
        <w:tc>
          <w:tcPr>
            <w:tcW w:w="3652" w:type="dxa"/>
            <w:vAlign w:val="center"/>
          </w:tcPr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35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Телефон</w:t>
            </w:r>
          </w:p>
          <w:p w:rsidR="00C354E1" w:rsidRPr="00C354E1" w:rsidRDefault="00C354E1" w:rsidP="00C354E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52" w:type="dxa"/>
          </w:tcPr>
          <w:p w:rsidR="00C354E1" w:rsidRDefault="00C354E1" w:rsidP="00C354E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54E1" w:rsidTr="00C354E1">
        <w:tc>
          <w:tcPr>
            <w:tcW w:w="3652" w:type="dxa"/>
            <w:vAlign w:val="center"/>
          </w:tcPr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35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E-</w:t>
            </w:r>
            <w:proofErr w:type="spellStart"/>
            <w:r w:rsidRPr="00C35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mail</w:t>
            </w:r>
            <w:proofErr w:type="spellEnd"/>
          </w:p>
          <w:p w:rsidR="00C354E1" w:rsidRPr="00C354E1" w:rsidRDefault="00C354E1" w:rsidP="00C354E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52" w:type="dxa"/>
          </w:tcPr>
          <w:p w:rsidR="00C354E1" w:rsidRDefault="00C354E1" w:rsidP="00C354E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54E1" w:rsidTr="00C354E1">
        <w:tc>
          <w:tcPr>
            <w:tcW w:w="3652" w:type="dxa"/>
            <w:vAlign w:val="center"/>
          </w:tcPr>
          <w:p w:rsidR="00C354E1" w:rsidRPr="00C354E1" w:rsidRDefault="00C354E1" w:rsidP="00C354E1">
            <w:pPr>
              <w:tabs>
                <w:tab w:val="left" w:pos="2413"/>
              </w:tabs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35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Формат участі </w:t>
            </w:r>
            <w:r w:rsidRPr="00C354E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(</w:t>
            </w:r>
            <w:proofErr w:type="spellStart"/>
            <w:r w:rsidRPr="00C354E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онлайн</w:t>
            </w:r>
            <w:proofErr w:type="spellEnd"/>
            <w:r w:rsidRPr="00C354E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354E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офлайн</w:t>
            </w:r>
            <w:proofErr w:type="spellEnd"/>
            <w:r w:rsidRPr="00C354E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)</w:t>
            </w:r>
          </w:p>
          <w:p w:rsidR="00C354E1" w:rsidRPr="00C354E1" w:rsidRDefault="00C354E1" w:rsidP="00C354E1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52" w:type="dxa"/>
          </w:tcPr>
          <w:p w:rsidR="00C354E1" w:rsidRDefault="00C354E1" w:rsidP="00C354E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C872A3" w:rsidRPr="00C354E1" w:rsidRDefault="00C872A3" w:rsidP="00B436B9">
      <w:pPr>
        <w:tabs>
          <w:tab w:val="left" w:pos="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6B9" w:rsidRPr="00C354E1" w:rsidRDefault="00B436B9" w:rsidP="00B436B9">
      <w:pPr>
        <w:spacing w:after="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47A7A" w:rsidRPr="00C354E1" w:rsidRDefault="00247A7A" w:rsidP="00031386">
      <w:pPr>
        <w:spacing w:after="1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47A7A" w:rsidRPr="00C354E1" w:rsidRDefault="00247A7A" w:rsidP="00031386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47A7A" w:rsidRPr="00C354E1" w:rsidSect="00C872A3">
      <w:pgSz w:w="11906" w:h="16838"/>
      <w:pgMar w:top="709" w:right="113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07B05"/>
    <w:multiLevelType w:val="hybridMultilevel"/>
    <w:tmpl w:val="43A69762"/>
    <w:lvl w:ilvl="0" w:tplc="CF240FC4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A7BCB"/>
    <w:multiLevelType w:val="hybridMultilevel"/>
    <w:tmpl w:val="200A8B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80300"/>
    <w:multiLevelType w:val="hybridMultilevel"/>
    <w:tmpl w:val="D65AC3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70C3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448D"/>
    <w:rsid w:val="00031386"/>
    <w:rsid w:val="000B4D30"/>
    <w:rsid w:val="00182F45"/>
    <w:rsid w:val="00202E93"/>
    <w:rsid w:val="00224804"/>
    <w:rsid w:val="002425B2"/>
    <w:rsid w:val="00247A7A"/>
    <w:rsid w:val="002772F7"/>
    <w:rsid w:val="00292F82"/>
    <w:rsid w:val="0031448D"/>
    <w:rsid w:val="00316DAC"/>
    <w:rsid w:val="00325D91"/>
    <w:rsid w:val="00331F7B"/>
    <w:rsid w:val="00370F1C"/>
    <w:rsid w:val="003F5CD7"/>
    <w:rsid w:val="003F637A"/>
    <w:rsid w:val="00457652"/>
    <w:rsid w:val="004A06AA"/>
    <w:rsid w:val="004D46DE"/>
    <w:rsid w:val="0050592B"/>
    <w:rsid w:val="0053465F"/>
    <w:rsid w:val="005E0ED7"/>
    <w:rsid w:val="00635CE2"/>
    <w:rsid w:val="00724859"/>
    <w:rsid w:val="00735AF6"/>
    <w:rsid w:val="00785E32"/>
    <w:rsid w:val="007F6683"/>
    <w:rsid w:val="009874B0"/>
    <w:rsid w:val="009C2EDD"/>
    <w:rsid w:val="009D245F"/>
    <w:rsid w:val="00A61E4D"/>
    <w:rsid w:val="00B25F27"/>
    <w:rsid w:val="00B436B9"/>
    <w:rsid w:val="00C16375"/>
    <w:rsid w:val="00C354E1"/>
    <w:rsid w:val="00C872A3"/>
    <w:rsid w:val="00CA6AFC"/>
    <w:rsid w:val="00D13B36"/>
    <w:rsid w:val="00D60715"/>
    <w:rsid w:val="00D75A1F"/>
    <w:rsid w:val="00D81DEA"/>
    <w:rsid w:val="00E6142C"/>
    <w:rsid w:val="00E86644"/>
    <w:rsid w:val="00EF425C"/>
    <w:rsid w:val="00FE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E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1386"/>
    <w:rPr>
      <w:rFonts w:ascii="Times New Roman" w:hAnsi="Times New Roman" w:cs="Times New Roman" w:hint="default"/>
      <w:color w:val="0000FF"/>
      <w:u w:val="single"/>
    </w:rPr>
  </w:style>
  <w:style w:type="paragraph" w:customStyle="1" w:styleId="docdata">
    <w:name w:val="docdata"/>
    <w:aliases w:val="docy,v5,23258,baiaagaaboqcaaade1kaaauhwqaaaaaaaaaaaaaaaaaaaaaaaaaaaaaaaaaaaaaaaaaaaaaaaaaaaaaaaaaaaaaaaaaaaaaaaaaaaaaaaaaaaaaaaaaaaaaaaaaaaaaaaaaaaaaaaaaaaaaaaaaaaaaaaaaaaaaaaaaaaaaaaaaaaaaaaaaaaaaaaaaaaaaaaaaaaaaaaaaaaaaaaaaaaaaaaaaaaaaaaaaaaa"/>
    <w:basedOn w:val="a"/>
    <w:rsid w:val="0024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rsid w:val="0024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C16375"/>
    <w:pPr>
      <w:ind w:left="720"/>
      <w:contextualSpacing/>
    </w:pPr>
  </w:style>
  <w:style w:type="table" w:styleId="a8">
    <w:name w:val="Table Grid"/>
    <w:basedOn w:val="a1"/>
    <w:uiPriority w:val="59"/>
    <w:rsid w:val="00C354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um.tokm.te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seum.tokm.te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tokm.com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useumTernopil1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1437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2024-09-11T07:04:00Z</cp:lastPrinted>
  <dcterms:created xsi:type="dcterms:W3CDTF">2024-09-10T08:10:00Z</dcterms:created>
  <dcterms:modified xsi:type="dcterms:W3CDTF">2025-01-03T13:03:00Z</dcterms:modified>
</cp:coreProperties>
</file>